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77" w:rsidRDefault="00CA2777" w:rsidP="003D4EC4">
      <w:pPr>
        <w:pStyle w:val="a4"/>
        <w:spacing w:line="240" w:lineRule="auto"/>
        <w:jc w:val="center"/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</w:rPr>
      </w:pPr>
    </w:p>
    <w:p w:rsidR="00F403B7" w:rsidRDefault="00A556E4" w:rsidP="003D4EC4">
      <w:pPr>
        <w:pStyle w:val="a4"/>
        <w:spacing w:line="240" w:lineRule="auto"/>
        <w:jc w:val="center"/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</w:rPr>
      </w:pPr>
      <w:bookmarkStart w:id="0" w:name="_GoBack"/>
      <w:bookmarkEnd w:id="0"/>
      <w:r w:rsidRPr="00A556E4">
        <w:rPr>
          <w:rFonts w:ascii="TH SarabunIT๙" w:hAnsi="TH SarabunIT๙" w:cs="TH SarabunIT๙"/>
          <w:b/>
          <w:bCs/>
          <w:noProof/>
          <w:color w:val="2E74B5" w:themeColor="accent5" w:themeShade="BF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5411198</wp:posOffset>
                </wp:positionH>
                <wp:positionV relativeFrom="paragraph">
                  <wp:posOffset>363</wp:posOffset>
                </wp:positionV>
                <wp:extent cx="749299" cy="337184"/>
                <wp:effectExtent l="0" t="0" r="133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99" cy="337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E4" w:rsidRPr="00A556E4" w:rsidRDefault="001B2B42" w:rsidP="00A556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แบบ </w:t>
                            </w:r>
                            <w:r w:rsidR="003D4E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1pt;margin-top:.05pt;width:59pt;height:2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">
                <v:textbox>
                  <w:txbxContent>
                    <w:p w:rsidR="00A556E4" w:rsidRPr="00A556E4" w:rsidRDefault="001B2B42" w:rsidP="00A556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แบบ </w:t>
                      </w:r>
                      <w:r w:rsidR="003D4EC4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2E74B5" w:themeColor="accent5" w:themeShade="BF"/>
          <w:sz w:val="36"/>
          <w:szCs w:val="36"/>
          <w:cs/>
        </w:rPr>
        <w:t>แบ</w:t>
      </w:r>
      <w:r w:rsidR="003D4EC4">
        <w:rPr>
          <w:rFonts w:ascii="TH SarabunIT๙" w:hAnsi="TH SarabunIT๙" w:cs="TH SarabunIT๙" w:hint="cs"/>
          <w:b/>
          <w:bCs/>
          <w:color w:val="2E74B5" w:themeColor="accent5" w:themeShade="BF"/>
          <w:sz w:val="36"/>
          <w:szCs w:val="36"/>
          <w:cs/>
        </w:rPr>
        <w:t>บรายงานผลการดำเนินงานของสำนัก / ศูนย์ / สำนักงานเลขานุการกรม</w:t>
      </w:r>
    </w:p>
    <w:p w:rsidR="00A556E4" w:rsidRPr="00A556E4" w:rsidRDefault="00A556E4" w:rsidP="00A556E4">
      <w:pPr>
        <w:pStyle w:val="a4"/>
        <w:spacing w:line="240" w:lineRule="auto"/>
        <w:jc w:val="thaiDistribute"/>
        <w:rPr>
          <w:rFonts w:ascii="TH SarabunPSK" w:hAnsi="TH SarabunPSK" w:cs="TH SarabunPSK"/>
          <w:b/>
          <w:bCs/>
          <w:color w:val="2E74B5" w:themeColor="accent5" w:themeShade="BF"/>
          <w:sz w:val="34"/>
          <w:szCs w:val="34"/>
        </w:rPr>
      </w:pPr>
    </w:p>
    <w:p w:rsidR="00F403B7" w:rsidRPr="00F464FC" w:rsidRDefault="00F403B7" w:rsidP="00923C1A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>ชื่อองค์กร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403B7" w:rsidRPr="00F464FC" w:rsidRDefault="00F403B7" w:rsidP="00923C1A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ผู้บริหารองค์กร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4F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C1C68" w:rsidRPr="00F464FC" w:rsidRDefault="00F403B7" w:rsidP="00923C1A">
      <w:pPr>
        <w:pStyle w:val="a4"/>
        <w:tabs>
          <w:tab w:val="left" w:pos="2257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>ผู้ประสานงานองค์กร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4F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403B7" w:rsidRPr="00F464FC" w:rsidRDefault="00F403B7" w:rsidP="00923C1A">
      <w:pPr>
        <w:pStyle w:val="a4"/>
        <w:tabs>
          <w:tab w:val="left" w:pos="2257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64F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F464FC" w:rsidRDefault="00F403B7" w:rsidP="00923C1A">
      <w:pPr>
        <w:pStyle w:val="a4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จำนวนผู้บริหารและสมาชิกในองค์กรทั้งหมด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64F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556E4" w:rsidRPr="00D416A6" w:rsidRDefault="00A556E4" w:rsidP="00923C1A">
      <w:pPr>
        <w:pStyle w:val="a4"/>
        <w:spacing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5103"/>
      </w:tblGrid>
      <w:tr w:rsidR="00F464FC" w:rsidRPr="00F464FC" w:rsidTr="003566F4">
        <w:tc>
          <w:tcPr>
            <w:tcW w:w="3828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F464FC" w:rsidRPr="00F464FC" w:rsidRDefault="00BA5D00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(ข้อมูลประกอบ)</w:t>
            </w:r>
          </w:p>
        </w:tc>
      </w:tr>
      <w:tr w:rsidR="00F464FC" w:rsidRPr="00EF054E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F464FC" w:rsidRPr="00EF054E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 องค์กรส่งเสริมคุณธรรม</w:t>
            </w:r>
            <w:r w:rsidRPr="00EF054E">
              <w:rPr>
                <w:rFonts w:ascii="TH SarabunIT๙" w:hAnsi="TH SarabunIT๙" w:cs="TH SarabunIT๙"/>
                <w:sz w:val="28"/>
                <w:cs/>
              </w:rPr>
              <w:t xml:space="preserve"> เป็นการประเมินกระบวนการพัฒนา ดำเนินการข้อ ๑ - ๓ ทุกข้อ</w:t>
            </w:r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1. องค์กรมีการประกาศเจตนารมณ์ร่วมกัน ที่จะขับเคลื่อนองค์กร ให้เป็นองค์กรคุณธรรม โดยยึดมั่นในหลักธรรม ทางศาสนา หลักปรัชญา ของเศรษฐกิจพอเพียง วิถีวัฒนธรรมไทย และคุณธรรม ๕ ประการ พอเพียง วินัย สุจริต จิตอาสา กตัญญู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2. องค์กรมีการกำหนดเป้าหมาย จาก “ปัญหาที่อยากแก้” และ “ความดีที่อยากทำ” ที่สอดคล้องกับหลักธรรม ทางศาสนา หลักปรัชญา ของเศรษฐกิจพอเพียง วิถีวัฒนธรรมไทย และคุณธรรม ๕ ประการ พอเพียง วินัย สุจริต จิตอาสา กตัญญู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3. องค์กรมีการจัดทำแผน การดำเนินงาน                 ตามเป้าหมายที่กำหนดไว้ ในข้อที่ ๒ อย่างมีส่วนร่วม ของบุคลากร เพื่อการพัฒนาองค์กร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EF054E" w:rsidTr="003566F4">
        <w:tc>
          <w:tcPr>
            <w:tcW w:w="3828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องค์กรส่งเสริมคุณธรรม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F054E" w:rsidRPr="00F464FC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sz w:val="28"/>
              </w:rPr>
            </w:pP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 องค์กรพัฒนาคุณธรรม</w:t>
            </w:r>
            <w:r w:rsidRPr="00EF054E">
              <w:rPr>
                <w:rFonts w:ascii="TH SarabunIT๙" w:hAnsi="TH SarabunIT๙" w:cs="TH SarabunIT๙"/>
                <w:sz w:val="28"/>
                <w:cs/>
              </w:rPr>
              <w:t xml:space="preserve"> เป็นการประเมินการดำเนินงานตามแผน ดำเนินการข้อ ๑ - ๖ ทุกข้อ</w:t>
            </w: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องค์กรมีผลสำเร็จ ของการดำเนินงาน ตามเป้าหมาย ของแผนการดำเนินงาน ที่กำหนดไว้ในข้อที่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องค์กรมีการประเมินผลหรือ รายงานผลการดำเนินงาน มีการปรับปรุงหรือพัฒนา มีการทบทวน หรือถอดบทเรียน เพื่อให้การดำเนินงาน มีผลสำเร็จเพิ่มมากขึ้น และเป็นไปตามเป้าหมาย ของ</w:t>
            </w:r>
            <w:r w:rsidRPr="00F464FC">
              <w:rPr>
                <w:rFonts w:ascii="TH SarabunIT๙" w:hAnsi="TH SarabunIT๙" w:cs="TH SarabunIT๙"/>
                <w:spacing w:val="-4"/>
                <w:sz w:val="28"/>
                <w:cs/>
              </w:rPr>
              <w:t>แผนการดำเนินงาน ที่กำหนดไว้ในข้อที่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F464FC" w:rsidTr="003566F4">
        <w:trPr>
          <w:trHeight w:val="1453"/>
        </w:trPr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องค์กรมีการยกย่อง เชิดชู บุคลากรและหน่วยงาน ที่มีคุณธรรมหรือทำความดี จนเป็นแบบอย่างได้ เพื่อส่งเสริมการดำเนินงาน ตามเป้าหมายของแผน การดำเนินงานที่กำหนดไว้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 xml:space="preserve"> 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EF054E" w:rsidTr="003566F4">
        <w:tc>
          <w:tcPr>
            <w:tcW w:w="3828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รวมคะแนนระดับที่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</w:t>
            </w: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องค์กรพัฒนาคุณธรรม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F7A" w:rsidRPr="00EF054E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F45F7A" w:rsidRPr="00F45F7A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5F7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lastRenderedPageBreak/>
              <w:t>ระดับที่ ๓ องค์กรคุณธรรมต้นแบบ</w:t>
            </w:r>
            <w:r w:rsidRPr="00F45F7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เป็นการประเมินพฤติกรรมที่เปลี่ยนแปลง ดำเนินการ</w:t>
            </w:r>
            <w:r w:rsidRPr="00F45F7A">
              <w:rPr>
                <w:rFonts w:ascii="TH SarabunIT๙" w:hAnsi="TH SarabunIT๙" w:cs="TH SarabunIT๙"/>
                <w:sz w:val="28"/>
                <w:cs/>
              </w:rPr>
              <w:t>ข้อ ๑ - ๙ ทุกข้อ</w:t>
            </w: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F45F7A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องค์กรมีผลสำเร็จ ของการดำเนินงาน ตามเป้าหมาย ของแผนการดำเนินงาน ที่กำหนดไว้ในข้อที่ ๓ เพิ่มมากขึ้น องค์กรมีบรรยากาศ หรือสภาพแวดล้อม ที่เอื้อต่อการส่งเสริมคุณธรรม และบุคลากร มีพฤติกรรมที่เปลี่ยนแปลง ในทางที่ดีขึ้น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F464FC" w:rsidTr="003566F4">
        <w:tc>
          <w:tcPr>
            <w:tcW w:w="3828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องค์กรมีการรวบรวม องค์ความรู้หรือผลสำเร็จ การดำเนินกิจกรรม ตามแผนการดำเนินงาน ที่กำหนดไว้ในข้อที่ ๓ โดยจัดทำเป็นเอกสารและ จัดทำสื่อในรูปแบบต่าง ๆ</w:t>
            </w:r>
          </w:p>
        </w:tc>
        <w:tc>
          <w:tcPr>
            <w:tcW w:w="1276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F464FC" w:rsidTr="003566F4">
        <w:tc>
          <w:tcPr>
            <w:tcW w:w="3828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องค์กรมีขีดความสามารถ ในการเผยแพร่เอกสาร องค์ความรู้หรือผลสำเร็จ การดำเนินกิจกรรม และมีความพร้อม เป็นแหล่งเรียนรู้ให้กับ องค์กรอื่น ๆ ได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</w:tc>
        <w:tc>
          <w:tcPr>
            <w:tcW w:w="1276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EF054E" w:rsidTr="003566F4">
        <w:tc>
          <w:tcPr>
            <w:tcW w:w="3828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รวมคะแนนระดับที่ </w:t>
            </w:r>
            <w:r w:rsidRPr="00F45F7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๓ องค์กรคุณธรรมต้นแบบ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F7A" w:rsidRPr="00F45F7A" w:rsidTr="003566F4">
        <w:tc>
          <w:tcPr>
            <w:tcW w:w="3828" w:type="dxa"/>
            <w:shd w:val="clear" w:color="auto" w:fill="C5E0B3" w:themeFill="accent6" w:themeFillTint="66"/>
          </w:tcPr>
          <w:p w:rsidR="00F45F7A" w:rsidRPr="00F45F7A" w:rsidRDefault="00F45F7A" w:rsidP="00F45F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5F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45F7A" w:rsidRPr="00F45F7A" w:rsidRDefault="00F45F7A" w:rsidP="00F45F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C5E0B3" w:themeFill="accent6" w:themeFillTint="66"/>
          </w:tcPr>
          <w:p w:rsidR="00F45F7A" w:rsidRPr="00F45F7A" w:rsidRDefault="005A3DE9" w:rsidP="005A3DE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*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คะแนนรวมข้อ 1 - 9</w:t>
            </w:r>
          </w:p>
        </w:tc>
      </w:tr>
    </w:tbl>
    <w:p w:rsidR="00F464FC" w:rsidRPr="00F464FC" w:rsidRDefault="00F464FC" w:rsidP="00F464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05BA7" w:rsidRPr="00BA5D00" w:rsidRDefault="00BA5D00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A5D00">
        <w:rPr>
          <w:rFonts w:ascii="TH SarabunIT๙" w:hAnsi="TH SarabunIT๙" w:cs="TH SarabunIT๙" w:hint="cs"/>
          <w:b/>
          <w:bCs/>
          <w:sz w:val="28"/>
          <w:cs/>
        </w:rPr>
        <w:t xml:space="preserve">* หมายเหตุ </w:t>
      </w:r>
      <w:r w:rsidRPr="00BA5D00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BA5D00">
        <w:rPr>
          <w:rFonts w:ascii="TH SarabunIT๙" w:hAnsi="TH SarabunIT๙" w:cs="TH SarabunIT๙" w:hint="cs"/>
          <w:b/>
          <w:bCs/>
          <w:sz w:val="28"/>
          <w:cs/>
        </w:rPr>
        <w:t>เอกสารประกอบ</w:t>
      </w:r>
      <w:r>
        <w:rPr>
          <w:rFonts w:ascii="TH SarabunIT๙" w:hAnsi="TH SarabunIT๙" w:cs="TH SarabunIT๙" w:hint="cs"/>
          <w:b/>
          <w:bCs/>
          <w:sz w:val="28"/>
          <w:cs/>
        </w:rPr>
        <w:t>ข้อมูล</w:t>
      </w:r>
      <w:r w:rsidR="00A745E0">
        <w:rPr>
          <w:rFonts w:ascii="TH SarabunIT๙" w:hAnsi="TH SarabunIT๙" w:cs="TH SarabunIT๙" w:hint="cs"/>
          <w:b/>
          <w:bCs/>
          <w:sz w:val="28"/>
          <w:cs/>
        </w:rPr>
        <w:t xml:space="preserve">แต่ละข้อ แนบมาเป็นรูปแบบไฟล์ </w:t>
      </w:r>
      <w:r w:rsidR="00A745E0">
        <w:rPr>
          <w:rFonts w:ascii="TH SarabunIT๙" w:hAnsi="TH SarabunIT๙" w:cs="TH SarabunIT๙"/>
          <w:b/>
          <w:bCs/>
          <w:sz w:val="28"/>
        </w:rPr>
        <w:t>PDF</w:t>
      </w:r>
    </w:p>
    <w:sectPr w:rsidR="00F05BA7" w:rsidRPr="00BA5D00" w:rsidSect="00DC6C32">
      <w:headerReference w:type="default" r:id="rId8"/>
      <w:pgSz w:w="11906" w:h="16838"/>
      <w:pgMar w:top="426" w:right="1440" w:bottom="1843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AF" w:rsidRDefault="00AF55AF" w:rsidP="00D416A6">
      <w:pPr>
        <w:spacing w:after="0" w:line="240" w:lineRule="auto"/>
      </w:pPr>
      <w:r>
        <w:separator/>
      </w:r>
    </w:p>
  </w:endnote>
  <w:endnote w:type="continuationSeparator" w:id="0">
    <w:p w:rsidR="00AF55AF" w:rsidRDefault="00AF55AF" w:rsidP="00D4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AF" w:rsidRDefault="00AF55AF" w:rsidP="00D416A6">
      <w:pPr>
        <w:spacing w:after="0" w:line="240" w:lineRule="auto"/>
      </w:pPr>
      <w:r>
        <w:separator/>
      </w:r>
    </w:p>
  </w:footnote>
  <w:footnote w:type="continuationSeparator" w:id="0">
    <w:p w:rsidR="00AF55AF" w:rsidRDefault="00AF55AF" w:rsidP="00D4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4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6A6" w:rsidRDefault="00D416A6">
        <w:pPr>
          <w:pStyle w:val="a5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A2777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D416A6" w:rsidRDefault="00D416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051"/>
    <w:multiLevelType w:val="hybridMultilevel"/>
    <w:tmpl w:val="FC70DEF2"/>
    <w:lvl w:ilvl="0" w:tplc="D8C0C27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2F0"/>
    <w:multiLevelType w:val="hybridMultilevel"/>
    <w:tmpl w:val="3E8E4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0929"/>
    <w:multiLevelType w:val="hybridMultilevel"/>
    <w:tmpl w:val="B002DE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3"/>
    <w:rsid w:val="00060B03"/>
    <w:rsid w:val="000C42FF"/>
    <w:rsid w:val="000F5DDA"/>
    <w:rsid w:val="00127F9B"/>
    <w:rsid w:val="00157532"/>
    <w:rsid w:val="001B2B42"/>
    <w:rsid w:val="00216F11"/>
    <w:rsid w:val="0022548F"/>
    <w:rsid w:val="002C5D5F"/>
    <w:rsid w:val="00301890"/>
    <w:rsid w:val="00315FE3"/>
    <w:rsid w:val="003566F4"/>
    <w:rsid w:val="00387709"/>
    <w:rsid w:val="003C1C68"/>
    <w:rsid w:val="003D4EC4"/>
    <w:rsid w:val="0043160D"/>
    <w:rsid w:val="004363D1"/>
    <w:rsid w:val="004A0579"/>
    <w:rsid w:val="004B46FA"/>
    <w:rsid w:val="004F3EE5"/>
    <w:rsid w:val="005A34C0"/>
    <w:rsid w:val="005A3DE9"/>
    <w:rsid w:val="005C123A"/>
    <w:rsid w:val="005C37FD"/>
    <w:rsid w:val="0073294F"/>
    <w:rsid w:val="0073733C"/>
    <w:rsid w:val="00766F3B"/>
    <w:rsid w:val="00773383"/>
    <w:rsid w:val="008C17C9"/>
    <w:rsid w:val="008F56FC"/>
    <w:rsid w:val="00903F62"/>
    <w:rsid w:val="00921AD8"/>
    <w:rsid w:val="00923C1A"/>
    <w:rsid w:val="00951CB8"/>
    <w:rsid w:val="009645C8"/>
    <w:rsid w:val="00983403"/>
    <w:rsid w:val="009A3F46"/>
    <w:rsid w:val="009C0641"/>
    <w:rsid w:val="00A162B5"/>
    <w:rsid w:val="00A466DD"/>
    <w:rsid w:val="00A50BE5"/>
    <w:rsid w:val="00A556E4"/>
    <w:rsid w:val="00A745E0"/>
    <w:rsid w:val="00A7715A"/>
    <w:rsid w:val="00A95C97"/>
    <w:rsid w:val="00A9689B"/>
    <w:rsid w:val="00AA4949"/>
    <w:rsid w:val="00AB79B5"/>
    <w:rsid w:val="00AF55AF"/>
    <w:rsid w:val="00B7368D"/>
    <w:rsid w:val="00BA5D00"/>
    <w:rsid w:val="00C86D02"/>
    <w:rsid w:val="00CA2777"/>
    <w:rsid w:val="00D13768"/>
    <w:rsid w:val="00D228B6"/>
    <w:rsid w:val="00D416A6"/>
    <w:rsid w:val="00D757F3"/>
    <w:rsid w:val="00DC6C32"/>
    <w:rsid w:val="00DE1391"/>
    <w:rsid w:val="00EF054E"/>
    <w:rsid w:val="00F00429"/>
    <w:rsid w:val="00F05BA7"/>
    <w:rsid w:val="00F403B7"/>
    <w:rsid w:val="00F45F7A"/>
    <w:rsid w:val="00F464FC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BE9FB"/>
  <w15:chartTrackingRefBased/>
  <w15:docId w15:val="{9A3C5EB3-7191-4167-AF7E-0A68639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4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416A6"/>
  </w:style>
  <w:style w:type="paragraph" w:styleId="a7">
    <w:name w:val="footer"/>
    <w:basedOn w:val="a"/>
    <w:link w:val="a8"/>
    <w:uiPriority w:val="99"/>
    <w:unhideWhenUsed/>
    <w:rsid w:val="00D4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4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39A3-BBC6-4F0D-B395-E31F806C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Montira Tomplian</dc:creator>
  <cp:keywords/>
  <dc:description/>
  <cp:lastModifiedBy>Hewlett-Packard Company</cp:lastModifiedBy>
  <cp:revision>24</cp:revision>
  <dcterms:created xsi:type="dcterms:W3CDTF">2023-02-02T02:07:00Z</dcterms:created>
  <dcterms:modified xsi:type="dcterms:W3CDTF">2023-03-13T06:33:00Z</dcterms:modified>
</cp:coreProperties>
</file>